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CC5" w:rsidRPr="00F64DAA" w:rsidRDefault="002C18D5" w:rsidP="001E7DC6">
      <w:pPr>
        <w:pStyle w:val="Titolo1"/>
        <w:rPr>
          <w:b/>
          <w:smallCaps w:val="0"/>
          <w:shadow/>
          <w:color w:val="C00000"/>
          <w:sz w:val="32"/>
        </w:rPr>
      </w:pPr>
      <w:r w:rsidRPr="00F64DAA">
        <w:rPr>
          <w:b/>
          <w:smallCaps w:val="0"/>
          <w:shadow/>
          <w:color w:val="C00000"/>
          <w:sz w:val="32"/>
        </w:rPr>
        <w:t>Visual Basic for application</w:t>
      </w:r>
      <w:r w:rsidR="00725EB4" w:rsidRPr="00F64DAA">
        <w:rPr>
          <w:b/>
          <w:smallCaps w:val="0"/>
          <w:shadow/>
          <w:color w:val="C00000"/>
          <w:sz w:val="32"/>
        </w:rPr>
        <w:t xml:space="preserve"> </w:t>
      </w:r>
    </w:p>
    <w:p w:rsidR="001E7DC6" w:rsidRPr="00F64DAA" w:rsidRDefault="001E7DC6" w:rsidP="007B4A7C">
      <w:pPr>
        <w:spacing w:after="120" w:line="240" w:lineRule="auto"/>
      </w:pPr>
    </w:p>
    <w:p w:rsidR="002C18D5" w:rsidRPr="00110C72" w:rsidRDefault="00111256" w:rsidP="00F64DAA">
      <w:pPr>
        <w:pStyle w:val="Esempio"/>
        <w:rPr>
          <w:lang w:val="en-US"/>
        </w:rPr>
      </w:pPr>
      <w:r w:rsidRPr="00110C72">
        <w:rPr>
          <w:lang w:val="en-US"/>
        </w:rPr>
        <w:t>Esercizio 1</w:t>
      </w:r>
    </w:p>
    <w:p w:rsidR="00111256" w:rsidRPr="00110C72" w:rsidRDefault="00111256" w:rsidP="00307792">
      <w:pPr>
        <w:spacing w:after="120" w:line="240" w:lineRule="auto"/>
        <w:rPr>
          <w:sz w:val="24"/>
          <w:szCs w:val="24"/>
          <w:lang w:val="it-IT"/>
        </w:rPr>
      </w:pPr>
      <w:r w:rsidRPr="00110C72">
        <w:rPr>
          <w:sz w:val="24"/>
          <w:szCs w:val="24"/>
          <w:lang w:val="it-IT"/>
        </w:rPr>
        <w:t>Calcolare l'ipotenusa di un triangolo rettangolo, noti i cateti</w:t>
      </w:r>
      <w:r w:rsidRPr="00110C72">
        <w:rPr>
          <w:rStyle w:val="Titolodellibro"/>
          <w:sz w:val="24"/>
          <w:szCs w:val="24"/>
          <w:lang w:val="it-IT"/>
        </w:rPr>
        <w:t xml:space="preserve"> </w:t>
      </w:r>
      <w:r w:rsidRPr="00110C72">
        <w:rPr>
          <w:rStyle w:val="Stile1Carattere"/>
          <w:iCs/>
          <w:sz w:val="24"/>
          <w:szCs w:val="24"/>
        </w:rPr>
        <w:t>(utilizzando le celle di Excel</w:t>
      </w:r>
      <w:r w:rsidR="00110C72">
        <w:rPr>
          <w:rStyle w:val="Stile1Carattere"/>
          <w:iCs/>
          <w:sz w:val="24"/>
          <w:szCs w:val="24"/>
        </w:rPr>
        <w:t xml:space="preserve"> e l’istruzione Range</w:t>
      </w:r>
      <w:r w:rsidRPr="00110C72">
        <w:rPr>
          <w:rStyle w:val="Stile1Carattere"/>
          <w:iCs/>
          <w:sz w:val="24"/>
          <w:szCs w:val="24"/>
        </w:rPr>
        <w:t>)</w:t>
      </w:r>
    </w:p>
    <w:p w:rsidR="00F57AF5" w:rsidRDefault="00F57AF5" w:rsidP="006F0C8D">
      <w:pPr>
        <w:spacing w:after="60" w:line="240" w:lineRule="auto"/>
        <w:rPr>
          <w:rStyle w:val="Titolodellibro"/>
          <w:lang w:val="it-IT"/>
        </w:rPr>
      </w:pPr>
    </w:p>
    <w:p w:rsidR="000D1363" w:rsidRPr="000D1363" w:rsidRDefault="000D1363" w:rsidP="006F0C8D">
      <w:pPr>
        <w:spacing w:after="60" w:line="240" w:lineRule="auto"/>
        <w:rPr>
          <w:rStyle w:val="Titolodellibro"/>
          <w:lang w:val="it-IT"/>
        </w:rPr>
      </w:pPr>
      <w:r w:rsidRPr="000D1363">
        <w:rPr>
          <w:rStyle w:val="Titolodellibro"/>
          <w:lang w:val="it-IT"/>
        </w:rPr>
        <w:t>Private Sub BottoneIpotenusa_Click(</w:t>
      </w:r>
      <w:r w:rsidR="006F0C8D">
        <w:rPr>
          <w:rStyle w:val="Titolodellibro"/>
          <w:lang w:val="it-IT"/>
        </w:rPr>
        <w:t xml:space="preserve"> </w:t>
      </w:r>
      <w:r w:rsidRPr="000D1363">
        <w:rPr>
          <w:rStyle w:val="Titolodellibro"/>
          <w:lang w:val="it-IT"/>
        </w:rPr>
        <w:t>)</w:t>
      </w:r>
    </w:p>
    <w:p w:rsidR="000D1363" w:rsidRPr="000D1363" w:rsidRDefault="000D1363" w:rsidP="006F0C8D">
      <w:pPr>
        <w:spacing w:after="60" w:line="240" w:lineRule="auto"/>
        <w:ind w:firstLine="708"/>
        <w:rPr>
          <w:rStyle w:val="Titolodellibro"/>
          <w:lang w:val="it-IT"/>
        </w:rPr>
      </w:pPr>
      <w:r w:rsidRPr="000D1363">
        <w:rPr>
          <w:rStyle w:val="Titolodellibro"/>
          <w:lang w:val="it-IT"/>
        </w:rPr>
        <w:t>'Dichiarazione delle variabili</w:t>
      </w:r>
    </w:p>
    <w:p w:rsidR="000D1363" w:rsidRPr="00110C72" w:rsidRDefault="000D1363" w:rsidP="006F0C8D">
      <w:pPr>
        <w:spacing w:after="60" w:line="240" w:lineRule="auto"/>
        <w:ind w:left="708" w:firstLine="708"/>
        <w:rPr>
          <w:rStyle w:val="Titolodellibro"/>
        </w:rPr>
      </w:pPr>
      <w:r w:rsidRPr="00110C72">
        <w:rPr>
          <w:rStyle w:val="Titolodellibro"/>
        </w:rPr>
        <w:t>Dim c1, c2, ipot As Single</w:t>
      </w:r>
    </w:p>
    <w:p w:rsidR="000D1363" w:rsidRPr="000D1363" w:rsidRDefault="000D1363" w:rsidP="006F0C8D">
      <w:pPr>
        <w:spacing w:after="60" w:line="240" w:lineRule="auto"/>
        <w:ind w:firstLine="708"/>
        <w:rPr>
          <w:rStyle w:val="Titolodellibro"/>
          <w:lang w:val="it-IT"/>
        </w:rPr>
      </w:pPr>
      <w:r w:rsidRPr="000D1363">
        <w:rPr>
          <w:rStyle w:val="Titolodellibro"/>
          <w:lang w:val="it-IT"/>
        </w:rPr>
        <w:t>'Acquisizione delle misure dei cateti</w:t>
      </w:r>
    </w:p>
    <w:p w:rsidR="000D1363" w:rsidRPr="009A1FC4" w:rsidRDefault="000D1363" w:rsidP="006F0C8D">
      <w:pPr>
        <w:spacing w:after="60" w:line="240" w:lineRule="auto"/>
        <w:ind w:left="708" w:firstLine="708"/>
        <w:rPr>
          <w:rStyle w:val="Titolodellibro"/>
        </w:rPr>
      </w:pPr>
      <w:r w:rsidRPr="009A1FC4">
        <w:rPr>
          <w:rStyle w:val="Titolodellibro"/>
        </w:rPr>
        <w:t>c1 = Range("b4")</w:t>
      </w:r>
    </w:p>
    <w:p w:rsidR="000D1363" w:rsidRPr="009A1FC4" w:rsidRDefault="000D1363" w:rsidP="006F0C8D">
      <w:pPr>
        <w:spacing w:after="60" w:line="240" w:lineRule="auto"/>
        <w:ind w:left="708" w:firstLine="708"/>
        <w:rPr>
          <w:rStyle w:val="Titolodellibro"/>
        </w:rPr>
      </w:pPr>
      <w:r w:rsidRPr="009A1FC4">
        <w:rPr>
          <w:rStyle w:val="Titolodellibro"/>
        </w:rPr>
        <w:t>c2 = Range("b5")</w:t>
      </w:r>
    </w:p>
    <w:p w:rsidR="000D1363" w:rsidRPr="000D1363" w:rsidRDefault="000D1363" w:rsidP="006F0C8D">
      <w:pPr>
        <w:spacing w:after="60" w:line="240" w:lineRule="auto"/>
        <w:ind w:firstLine="708"/>
        <w:rPr>
          <w:rStyle w:val="Titolodellibro"/>
          <w:lang w:val="it-IT"/>
        </w:rPr>
      </w:pPr>
      <w:r w:rsidRPr="000D1363">
        <w:rPr>
          <w:rStyle w:val="Titolodellibro"/>
          <w:lang w:val="it-IT"/>
        </w:rPr>
        <w:t>'Calcolo dell'ipotenusa</w:t>
      </w:r>
    </w:p>
    <w:p w:rsidR="000D1363" w:rsidRPr="000D1363" w:rsidRDefault="000D1363" w:rsidP="006F0C8D">
      <w:pPr>
        <w:spacing w:after="60" w:line="240" w:lineRule="auto"/>
        <w:ind w:left="708" w:firstLine="708"/>
        <w:rPr>
          <w:rStyle w:val="Titolodellibro"/>
          <w:lang w:val="it-IT"/>
        </w:rPr>
      </w:pPr>
      <w:r w:rsidRPr="000D1363">
        <w:rPr>
          <w:rStyle w:val="Titolodellibro"/>
          <w:lang w:val="it-IT"/>
        </w:rPr>
        <w:t>ipot = Sqr(c1 ^ 2 + c2 ^ 2)</w:t>
      </w:r>
    </w:p>
    <w:p w:rsidR="000D1363" w:rsidRPr="000D1363" w:rsidRDefault="000D1363" w:rsidP="006F0C8D">
      <w:pPr>
        <w:spacing w:after="60" w:line="240" w:lineRule="auto"/>
        <w:ind w:firstLine="708"/>
        <w:rPr>
          <w:rStyle w:val="Titolodellibro"/>
          <w:lang w:val="it-IT"/>
        </w:rPr>
      </w:pPr>
      <w:r w:rsidRPr="000D1363">
        <w:rPr>
          <w:rStyle w:val="Titolodellibro"/>
          <w:lang w:val="it-IT"/>
        </w:rPr>
        <w:t>'Visualizzazione del risultato</w:t>
      </w:r>
    </w:p>
    <w:p w:rsidR="000D1363" w:rsidRPr="000D1363" w:rsidRDefault="000D1363" w:rsidP="006F0C8D">
      <w:pPr>
        <w:spacing w:after="60" w:line="240" w:lineRule="auto"/>
        <w:ind w:left="708" w:firstLine="708"/>
        <w:rPr>
          <w:rStyle w:val="Titolodellibro"/>
          <w:lang w:val="it-IT"/>
        </w:rPr>
      </w:pPr>
      <w:r w:rsidRPr="000D1363">
        <w:rPr>
          <w:rStyle w:val="Titolodellibro"/>
          <w:lang w:val="it-IT"/>
        </w:rPr>
        <w:t>Range("b6") = ipot</w:t>
      </w:r>
    </w:p>
    <w:p w:rsidR="00111256" w:rsidRPr="000D1363" w:rsidRDefault="000D1363" w:rsidP="006F0C8D">
      <w:pPr>
        <w:spacing w:after="60" w:line="240" w:lineRule="auto"/>
        <w:rPr>
          <w:rStyle w:val="Titolodellibro"/>
          <w:lang w:val="it-IT"/>
        </w:rPr>
      </w:pPr>
      <w:r w:rsidRPr="000D1363">
        <w:rPr>
          <w:rStyle w:val="Titolodellibro"/>
          <w:lang w:val="it-IT"/>
        </w:rPr>
        <w:t>End Sub</w:t>
      </w:r>
    </w:p>
    <w:p w:rsidR="000D1363" w:rsidRDefault="000D1363" w:rsidP="00307792">
      <w:pPr>
        <w:spacing w:after="120" w:line="240" w:lineRule="auto"/>
        <w:rPr>
          <w:lang w:val="it-IT"/>
        </w:rPr>
      </w:pPr>
    </w:p>
    <w:p w:rsidR="00110C72" w:rsidRPr="00111256" w:rsidRDefault="009A1FC4" w:rsidP="00110C72">
      <w:pPr>
        <w:pStyle w:val="Esempio"/>
      </w:pPr>
      <w:r>
        <w:t>Esercizio 2</w:t>
      </w:r>
    </w:p>
    <w:p w:rsidR="00110C72" w:rsidRPr="00110C72" w:rsidRDefault="00110C72" w:rsidP="00110C72">
      <w:pPr>
        <w:spacing w:after="120" w:line="240" w:lineRule="auto"/>
        <w:rPr>
          <w:sz w:val="24"/>
          <w:szCs w:val="24"/>
          <w:lang w:val="it-IT"/>
        </w:rPr>
      </w:pPr>
      <w:r w:rsidRPr="00110C72">
        <w:rPr>
          <w:sz w:val="24"/>
          <w:szCs w:val="24"/>
          <w:lang w:val="it-IT"/>
        </w:rPr>
        <w:t xml:space="preserve">Calcolare l'ipotenusa di un triangolo rettangolo, noti i cateti </w:t>
      </w:r>
      <w:r w:rsidRPr="00110C72">
        <w:rPr>
          <w:rStyle w:val="Stile1Carattere"/>
          <w:sz w:val="24"/>
          <w:szCs w:val="24"/>
        </w:rPr>
        <w:t>(</w:t>
      </w:r>
      <w:r w:rsidRPr="00110C72">
        <w:rPr>
          <w:rStyle w:val="Stile1Carattere"/>
          <w:iCs/>
          <w:sz w:val="24"/>
          <w:szCs w:val="24"/>
        </w:rPr>
        <w:t>le celle di Excel</w:t>
      </w:r>
      <w:r>
        <w:rPr>
          <w:rStyle w:val="Stile1Carattere"/>
          <w:iCs/>
          <w:sz w:val="24"/>
          <w:szCs w:val="24"/>
        </w:rPr>
        <w:t xml:space="preserve"> e l’istruzione Cells</w:t>
      </w:r>
      <w:r w:rsidRPr="00110C72">
        <w:rPr>
          <w:rStyle w:val="Stile1Carattere"/>
          <w:sz w:val="24"/>
          <w:szCs w:val="24"/>
        </w:rPr>
        <w:t>)</w:t>
      </w:r>
    </w:p>
    <w:p w:rsidR="00F57AF5" w:rsidRDefault="00F57AF5" w:rsidP="00F57AF5">
      <w:pPr>
        <w:spacing w:after="60" w:line="240" w:lineRule="auto"/>
        <w:rPr>
          <w:rStyle w:val="Titolodellibro"/>
          <w:lang w:val="it-IT"/>
        </w:rPr>
      </w:pPr>
    </w:p>
    <w:p w:rsidR="00110C72" w:rsidRPr="00F57AF5" w:rsidRDefault="00110C72" w:rsidP="00F57AF5">
      <w:pPr>
        <w:spacing w:after="60" w:line="240" w:lineRule="auto"/>
        <w:rPr>
          <w:rStyle w:val="Titolodellibro"/>
          <w:lang w:val="it-IT"/>
        </w:rPr>
      </w:pPr>
      <w:r w:rsidRPr="00F57AF5">
        <w:rPr>
          <w:rStyle w:val="Titolodellibro"/>
          <w:lang w:val="it-IT"/>
        </w:rPr>
        <w:t>Private Sub BottoneIpotenusa_Click()</w:t>
      </w:r>
    </w:p>
    <w:p w:rsidR="00110C72" w:rsidRPr="00F57AF5" w:rsidRDefault="00110C72" w:rsidP="00F57AF5">
      <w:pPr>
        <w:spacing w:after="60" w:line="240" w:lineRule="auto"/>
        <w:rPr>
          <w:rStyle w:val="Titolodellibro"/>
          <w:lang w:val="it-IT"/>
        </w:rPr>
      </w:pPr>
      <w:r w:rsidRPr="00F57AF5">
        <w:rPr>
          <w:rStyle w:val="Titolodellibro"/>
          <w:lang w:val="it-IT"/>
        </w:rPr>
        <w:t>'Dichiarazione delle variabili</w:t>
      </w:r>
    </w:p>
    <w:p w:rsidR="00110C72" w:rsidRPr="00493F19" w:rsidRDefault="00110C72" w:rsidP="00F57AF5">
      <w:pPr>
        <w:spacing w:after="60" w:line="240" w:lineRule="auto"/>
        <w:rPr>
          <w:rStyle w:val="Titolodellibro"/>
        </w:rPr>
      </w:pPr>
      <w:r w:rsidRPr="00493F19">
        <w:rPr>
          <w:rStyle w:val="Titolodellibro"/>
        </w:rPr>
        <w:t>Dim c1, c2, ipot As Single</w:t>
      </w:r>
    </w:p>
    <w:p w:rsidR="00110C72" w:rsidRPr="00F57AF5" w:rsidRDefault="00110C72" w:rsidP="00F57AF5">
      <w:pPr>
        <w:spacing w:after="60" w:line="240" w:lineRule="auto"/>
        <w:rPr>
          <w:rStyle w:val="Titolodellibro"/>
          <w:lang w:val="it-IT"/>
        </w:rPr>
      </w:pPr>
      <w:r w:rsidRPr="00F57AF5">
        <w:rPr>
          <w:rStyle w:val="Titolodellibro"/>
          <w:lang w:val="it-IT"/>
        </w:rPr>
        <w:t>'Acquisizione delle misure dei cateti</w:t>
      </w:r>
    </w:p>
    <w:p w:rsidR="00110C72" w:rsidRPr="00F57AF5" w:rsidRDefault="00110C72" w:rsidP="00F57AF5">
      <w:pPr>
        <w:spacing w:after="60" w:line="240" w:lineRule="auto"/>
        <w:rPr>
          <w:rStyle w:val="Titolodellibro"/>
          <w:lang w:val="it-IT"/>
        </w:rPr>
      </w:pPr>
      <w:r w:rsidRPr="00F57AF5">
        <w:rPr>
          <w:rStyle w:val="Titolodellibro"/>
          <w:lang w:val="it-IT"/>
        </w:rPr>
        <w:t>c1 = Cells(4, 2)</w:t>
      </w:r>
    </w:p>
    <w:p w:rsidR="00110C72" w:rsidRPr="00F57AF5" w:rsidRDefault="00110C72" w:rsidP="00F57AF5">
      <w:pPr>
        <w:spacing w:after="60" w:line="240" w:lineRule="auto"/>
        <w:rPr>
          <w:rStyle w:val="Titolodellibro"/>
          <w:lang w:val="it-IT"/>
        </w:rPr>
      </w:pPr>
      <w:r w:rsidRPr="00F57AF5">
        <w:rPr>
          <w:rStyle w:val="Titolodellibro"/>
          <w:lang w:val="it-IT"/>
        </w:rPr>
        <w:t>c2 = Cells(5, 2)</w:t>
      </w:r>
    </w:p>
    <w:p w:rsidR="00110C72" w:rsidRPr="00F57AF5" w:rsidRDefault="00110C72" w:rsidP="00F57AF5">
      <w:pPr>
        <w:spacing w:after="60" w:line="240" w:lineRule="auto"/>
        <w:rPr>
          <w:rStyle w:val="Titolodellibro"/>
          <w:lang w:val="it-IT"/>
        </w:rPr>
      </w:pPr>
      <w:r w:rsidRPr="00F57AF5">
        <w:rPr>
          <w:rStyle w:val="Titolodellibro"/>
          <w:lang w:val="it-IT"/>
        </w:rPr>
        <w:t>'Calcolo dell'ipotenusa</w:t>
      </w:r>
    </w:p>
    <w:p w:rsidR="00110C72" w:rsidRPr="00F57AF5" w:rsidRDefault="00110C72" w:rsidP="00F57AF5">
      <w:pPr>
        <w:spacing w:after="60" w:line="240" w:lineRule="auto"/>
        <w:rPr>
          <w:rStyle w:val="Titolodellibro"/>
          <w:lang w:val="it-IT"/>
        </w:rPr>
      </w:pPr>
      <w:r w:rsidRPr="00F57AF5">
        <w:rPr>
          <w:rStyle w:val="Titolodellibro"/>
          <w:lang w:val="it-IT"/>
        </w:rPr>
        <w:t>ipot = Sqr(c1 ^ 2 + c2 ^ 2)</w:t>
      </w:r>
    </w:p>
    <w:p w:rsidR="00110C72" w:rsidRPr="00F57AF5" w:rsidRDefault="00110C72" w:rsidP="00F57AF5">
      <w:pPr>
        <w:spacing w:after="60" w:line="240" w:lineRule="auto"/>
        <w:rPr>
          <w:rStyle w:val="Titolodellibro"/>
          <w:lang w:val="it-IT"/>
        </w:rPr>
      </w:pPr>
      <w:r w:rsidRPr="00F57AF5">
        <w:rPr>
          <w:rStyle w:val="Titolodellibro"/>
          <w:lang w:val="it-IT"/>
        </w:rPr>
        <w:t>'Visualizzazione del risultato</w:t>
      </w:r>
    </w:p>
    <w:p w:rsidR="00110C72" w:rsidRPr="00F57AF5" w:rsidRDefault="00110C72" w:rsidP="00F57AF5">
      <w:pPr>
        <w:spacing w:after="60" w:line="240" w:lineRule="auto"/>
        <w:rPr>
          <w:rStyle w:val="Titolodellibro"/>
          <w:lang w:val="it-IT"/>
        </w:rPr>
      </w:pPr>
      <w:r w:rsidRPr="00F57AF5">
        <w:rPr>
          <w:rStyle w:val="Titolodellibro"/>
          <w:lang w:val="it-IT"/>
        </w:rPr>
        <w:t>Cells(6, 2) = ipot</w:t>
      </w:r>
    </w:p>
    <w:p w:rsidR="00110C72" w:rsidRPr="00493F19" w:rsidRDefault="00110C72" w:rsidP="00F57AF5">
      <w:pPr>
        <w:spacing w:after="60" w:line="240" w:lineRule="auto"/>
        <w:rPr>
          <w:rStyle w:val="Titolodellibro"/>
          <w:lang w:val="it-IT"/>
        </w:rPr>
      </w:pPr>
      <w:r w:rsidRPr="00F57AF5">
        <w:rPr>
          <w:rStyle w:val="Titolodellibro"/>
          <w:lang w:val="it-IT"/>
        </w:rPr>
        <w:t>End Sub</w:t>
      </w:r>
    </w:p>
    <w:p w:rsidR="00110C72" w:rsidRDefault="00110C72" w:rsidP="00111256">
      <w:pPr>
        <w:pStyle w:val="Esempio"/>
      </w:pPr>
    </w:p>
    <w:p w:rsidR="00110C72" w:rsidRDefault="00110C72" w:rsidP="00111256">
      <w:pPr>
        <w:pStyle w:val="Esempio"/>
      </w:pPr>
    </w:p>
    <w:p w:rsidR="00111256" w:rsidRPr="00111256" w:rsidRDefault="00111256" w:rsidP="00111256">
      <w:pPr>
        <w:pStyle w:val="Esempio"/>
      </w:pPr>
      <w:r>
        <w:t xml:space="preserve">Esercizio </w:t>
      </w:r>
      <w:r w:rsidR="009A1FC4">
        <w:t>3</w:t>
      </w:r>
    </w:p>
    <w:p w:rsidR="00111256" w:rsidRPr="00110C72" w:rsidRDefault="00111256" w:rsidP="00307792">
      <w:pPr>
        <w:spacing w:after="120" w:line="240" w:lineRule="auto"/>
        <w:rPr>
          <w:sz w:val="24"/>
          <w:szCs w:val="24"/>
          <w:lang w:val="it-IT"/>
        </w:rPr>
      </w:pPr>
      <w:r w:rsidRPr="00110C72">
        <w:rPr>
          <w:sz w:val="24"/>
          <w:szCs w:val="24"/>
          <w:lang w:val="it-IT"/>
        </w:rPr>
        <w:t xml:space="preserve">Calcolare l'ipotenusa di un triangolo rettangolo, noti i cateti </w:t>
      </w:r>
      <w:r w:rsidRPr="00110C72">
        <w:rPr>
          <w:rStyle w:val="Stile1Carattere"/>
          <w:sz w:val="24"/>
          <w:szCs w:val="24"/>
        </w:rPr>
        <w:t>(utilizzando le finestre di Windows)</w:t>
      </w:r>
    </w:p>
    <w:p w:rsidR="00F57AF5" w:rsidRDefault="00F57AF5" w:rsidP="006F0C8D">
      <w:pPr>
        <w:spacing w:after="60" w:line="240" w:lineRule="auto"/>
        <w:rPr>
          <w:rStyle w:val="Titolodellibro"/>
          <w:lang w:val="it-IT"/>
        </w:rPr>
      </w:pPr>
    </w:p>
    <w:p w:rsidR="006F0C8D" w:rsidRPr="000D1363" w:rsidRDefault="006F0C8D" w:rsidP="006F0C8D">
      <w:pPr>
        <w:spacing w:after="60" w:line="240" w:lineRule="auto"/>
        <w:rPr>
          <w:rStyle w:val="Titolodellibro"/>
          <w:lang w:val="it-IT"/>
        </w:rPr>
      </w:pPr>
      <w:r w:rsidRPr="000D1363">
        <w:rPr>
          <w:rStyle w:val="Titolodellibro"/>
          <w:lang w:val="it-IT"/>
        </w:rPr>
        <w:t>Private Sub BottoneIpotenusa_Click(</w:t>
      </w:r>
      <w:r>
        <w:rPr>
          <w:rStyle w:val="Titolodellibro"/>
          <w:lang w:val="it-IT"/>
        </w:rPr>
        <w:t xml:space="preserve"> </w:t>
      </w:r>
      <w:r w:rsidRPr="000D1363">
        <w:rPr>
          <w:rStyle w:val="Titolodellibro"/>
          <w:lang w:val="it-IT"/>
        </w:rPr>
        <w:t>)</w:t>
      </w:r>
    </w:p>
    <w:p w:rsidR="006F0C8D" w:rsidRPr="000D1363" w:rsidRDefault="006F0C8D" w:rsidP="006F0C8D">
      <w:pPr>
        <w:spacing w:after="60" w:line="240" w:lineRule="auto"/>
        <w:ind w:firstLine="708"/>
        <w:rPr>
          <w:rStyle w:val="Titolodellibro"/>
          <w:lang w:val="it-IT"/>
        </w:rPr>
      </w:pPr>
      <w:r w:rsidRPr="000D1363">
        <w:rPr>
          <w:rStyle w:val="Titolodellibro"/>
          <w:lang w:val="it-IT"/>
        </w:rPr>
        <w:t>'Dichiarazione delle variabili</w:t>
      </w:r>
    </w:p>
    <w:p w:rsidR="006F0C8D" w:rsidRPr="006F0C8D" w:rsidRDefault="006F0C8D" w:rsidP="006F0C8D">
      <w:pPr>
        <w:spacing w:after="60" w:line="240" w:lineRule="auto"/>
        <w:ind w:left="708" w:firstLine="708"/>
        <w:rPr>
          <w:rStyle w:val="Titolodellibro"/>
        </w:rPr>
      </w:pPr>
      <w:r w:rsidRPr="006F0C8D">
        <w:rPr>
          <w:rStyle w:val="Titolodellibro"/>
        </w:rPr>
        <w:t>Dim c1, c2, ipot As Single</w:t>
      </w:r>
    </w:p>
    <w:p w:rsidR="006F0C8D" w:rsidRPr="000D1363" w:rsidRDefault="006F0C8D" w:rsidP="006F0C8D">
      <w:pPr>
        <w:spacing w:after="60" w:line="240" w:lineRule="auto"/>
        <w:ind w:firstLine="708"/>
        <w:rPr>
          <w:rStyle w:val="Titolodellibro"/>
          <w:lang w:val="it-IT"/>
        </w:rPr>
      </w:pPr>
      <w:r w:rsidRPr="000D1363">
        <w:rPr>
          <w:rStyle w:val="Titolodellibro"/>
          <w:lang w:val="it-IT"/>
        </w:rPr>
        <w:t>'Acquisizione delle misure dei cateti</w:t>
      </w:r>
    </w:p>
    <w:p w:rsidR="006F0C8D" w:rsidRPr="006F0C8D" w:rsidRDefault="006F0C8D" w:rsidP="006F0C8D">
      <w:pPr>
        <w:spacing w:after="60" w:line="240" w:lineRule="auto"/>
        <w:ind w:left="708" w:firstLine="708"/>
        <w:rPr>
          <w:rStyle w:val="Titolodellibro"/>
          <w:lang w:val="it-IT"/>
        </w:rPr>
      </w:pPr>
      <w:r w:rsidRPr="006F0C8D">
        <w:rPr>
          <w:rStyle w:val="Titolodellibro"/>
          <w:lang w:val="it-IT"/>
        </w:rPr>
        <w:t>c1 = InputBox("Cateto a", "Input Cateti")</w:t>
      </w:r>
    </w:p>
    <w:p w:rsidR="006F0C8D" w:rsidRDefault="006F0C8D" w:rsidP="006F0C8D">
      <w:pPr>
        <w:spacing w:after="60" w:line="240" w:lineRule="auto"/>
        <w:ind w:left="708" w:firstLine="708"/>
        <w:rPr>
          <w:rStyle w:val="Titolodellibro"/>
          <w:lang w:val="it-IT"/>
        </w:rPr>
      </w:pPr>
      <w:r w:rsidRPr="006F0C8D">
        <w:rPr>
          <w:rStyle w:val="Titolodellibro"/>
          <w:lang w:val="it-IT"/>
        </w:rPr>
        <w:t>c2 = InputBox("Cateto b", "Input Cateti")</w:t>
      </w:r>
    </w:p>
    <w:p w:rsidR="006F0C8D" w:rsidRPr="000D1363" w:rsidRDefault="006F0C8D" w:rsidP="006F0C8D">
      <w:pPr>
        <w:spacing w:after="60" w:line="240" w:lineRule="auto"/>
        <w:ind w:firstLine="708"/>
        <w:rPr>
          <w:rStyle w:val="Titolodellibro"/>
          <w:lang w:val="it-IT"/>
        </w:rPr>
      </w:pPr>
      <w:r w:rsidRPr="000D1363">
        <w:rPr>
          <w:rStyle w:val="Titolodellibro"/>
          <w:lang w:val="it-IT"/>
        </w:rPr>
        <w:t>'Calcolo dell'ipotenusa</w:t>
      </w:r>
    </w:p>
    <w:p w:rsidR="006F0C8D" w:rsidRPr="000D1363" w:rsidRDefault="006F0C8D" w:rsidP="006F0C8D">
      <w:pPr>
        <w:spacing w:after="60" w:line="240" w:lineRule="auto"/>
        <w:ind w:left="708" w:firstLine="708"/>
        <w:rPr>
          <w:rStyle w:val="Titolodellibro"/>
          <w:lang w:val="it-IT"/>
        </w:rPr>
      </w:pPr>
      <w:r w:rsidRPr="000D1363">
        <w:rPr>
          <w:rStyle w:val="Titolodellibro"/>
          <w:lang w:val="it-IT"/>
        </w:rPr>
        <w:t>ipot = Sqr(c1 ^ 2 + c2 ^ 2)</w:t>
      </w:r>
    </w:p>
    <w:p w:rsidR="006F0C8D" w:rsidRPr="000D1363" w:rsidRDefault="006F0C8D" w:rsidP="006F0C8D">
      <w:pPr>
        <w:spacing w:after="60" w:line="240" w:lineRule="auto"/>
        <w:ind w:firstLine="708"/>
        <w:rPr>
          <w:rStyle w:val="Titolodellibro"/>
          <w:lang w:val="it-IT"/>
        </w:rPr>
      </w:pPr>
      <w:r w:rsidRPr="000D1363">
        <w:rPr>
          <w:rStyle w:val="Titolodellibro"/>
          <w:lang w:val="it-IT"/>
        </w:rPr>
        <w:t>'Visualizzazione del risultato</w:t>
      </w:r>
    </w:p>
    <w:p w:rsidR="00493F19" w:rsidRDefault="00493F19" w:rsidP="00493F19">
      <w:pPr>
        <w:spacing w:after="60" w:line="240" w:lineRule="auto"/>
        <w:ind w:firstLine="708"/>
        <w:rPr>
          <w:rStyle w:val="Titolodellibro"/>
        </w:rPr>
      </w:pPr>
      <w:r w:rsidRPr="00493F19">
        <w:rPr>
          <w:rStyle w:val="Titolodellibro"/>
        </w:rPr>
        <w:t>MsgBox ipot, vbOKCancel, "Output Ipotenusa"</w:t>
      </w:r>
    </w:p>
    <w:p w:rsidR="006F0C8D" w:rsidRPr="00110C72" w:rsidRDefault="006F0C8D" w:rsidP="006F0C8D">
      <w:pPr>
        <w:spacing w:after="60" w:line="240" w:lineRule="auto"/>
        <w:rPr>
          <w:rStyle w:val="Titolodellibro"/>
        </w:rPr>
      </w:pPr>
      <w:r w:rsidRPr="00110C72">
        <w:rPr>
          <w:rStyle w:val="Titolodellibro"/>
        </w:rPr>
        <w:t>End Sub</w:t>
      </w:r>
    </w:p>
    <w:p w:rsidR="002C18D5" w:rsidRPr="00110C72" w:rsidRDefault="002C18D5" w:rsidP="00307792">
      <w:pPr>
        <w:spacing w:after="120" w:line="240" w:lineRule="auto"/>
      </w:pPr>
    </w:p>
    <w:sectPr w:rsidR="002C18D5" w:rsidRPr="00110C72" w:rsidSect="007B4A7C">
      <w:footerReference w:type="default" r:id="rId8"/>
      <w:pgSz w:w="11907" w:h="16840" w:code="9"/>
      <w:pgMar w:top="397" w:right="454" w:bottom="851" w:left="680" w:header="0" w:footer="79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9ED" w:rsidRDefault="004B79ED">
      <w:r>
        <w:separator/>
      </w:r>
    </w:p>
  </w:endnote>
  <w:endnote w:type="continuationSeparator" w:id="0">
    <w:p w:rsidR="004B79ED" w:rsidRDefault="004B7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A15" w:rsidRPr="00B92D1A" w:rsidRDefault="003E1A15" w:rsidP="00F91E0F">
    <w:pPr>
      <w:pStyle w:val="Intestazione"/>
      <w:pBdr>
        <w:top w:val="single" w:sz="4" w:space="1" w:color="808080"/>
      </w:pBdr>
      <w:tabs>
        <w:tab w:val="clear" w:pos="9638"/>
        <w:tab w:val="right" w:pos="9214"/>
      </w:tabs>
      <w:spacing w:before="120" w:after="0" w:line="240" w:lineRule="auto"/>
      <w:rPr>
        <w:rFonts w:ascii="Comic Sans MS" w:hAnsi="Comic Sans MS" w:cs="Comic Sans MS"/>
        <w:noProof/>
        <w:color w:val="808080"/>
        <w:sz w:val="16"/>
        <w:szCs w:val="16"/>
      </w:rPr>
    </w:pPr>
    <w:r>
      <w:rPr>
        <w:rFonts w:ascii="Comic Sans MS" w:hAnsi="Comic Sans MS" w:cs="Comic Sans MS"/>
        <w:noProof/>
        <w:color w:val="808080"/>
        <w:sz w:val="16"/>
        <w:szCs w:val="16"/>
      </w:rPr>
      <w:t xml:space="preserve"> </w:t>
    </w:r>
    <w:r w:rsidR="002C18D5">
      <w:rPr>
        <w:rFonts w:ascii="Comic Sans MS" w:hAnsi="Comic Sans MS" w:cs="Comic Sans MS"/>
        <w:noProof/>
        <w:color w:val="808080"/>
        <w:sz w:val="16"/>
        <w:szCs w:val="16"/>
      </w:rPr>
      <w:t>Informatica</w:t>
    </w:r>
    <w:r w:rsidRPr="00B92D1A">
      <w:rPr>
        <w:rFonts w:ascii="Comic Sans MS" w:hAnsi="Comic Sans MS" w:cs="Comic Sans MS"/>
        <w:noProof/>
        <w:color w:val="808080"/>
        <w:sz w:val="16"/>
        <w:szCs w:val="16"/>
      </w:rPr>
      <w:t xml:space="preserve">                                                                         </w:t>
    </w:r>
    <w:r w:rsidR="002C18D5">
      <w:rPr>
        <w:rFonts w:ascii="Comic Sans MS" w:hAnsi="Comic Sans MS" w:cs="Comic Sans MS"/>
        <w:noProof/>
        <w:color w:val="808080"/>
        <w:sz w:val="16"/>
        <w:szCs w:val="16"/>
      </w:rPr>
      <w:t xml:space="preserve">    </w:t>
    </w:r>
    <w:r w:rsidRPr="00B92D1A">
      <w:rPr>
        <w:rFonts w:ascii="Comic Sans MS" w:hAnsi="Comic Sans MS" w:cs="Comic Sans MS"/>
        <w:noProof/>
        <w:color w:val="808080"/>
        <w:sz w:val="16"/>
        <w:szCs w:val="16"/>
      </w:rPr>
      <w:t xml:space="preserve">      </w:t>
    </w:r>
    <w:r w:rsidRPr="00B92D1A">
      <w:rPr>
        <w:rFonts w:ascii="Comic Sans MS" w:hAnsi="Comic Sans MS" w:cs="Comic Sans MS"/>
        <w:noProof/>
        <w:color w:val="808080"/>
        <w:sz w:val="16"/>
        <w:szCs w:val="16"/>
      </w:rPr>
      <w:tab/>
    </w:r>
    <w:hyperlink r:id="rId1" w:history="1">
      <w:r w:rsidRPr="00B92D1A">
        <w:rPr>
          <w:rFonts w:ascii="Comic Sans MS" w:hAnsi="Comic Sans MS" w:cs="Comic Sans MS"/>
          <w:noProof/>
          <w:color w:val="808080"/>
          <w:sz w:val="16"/>
          <w:szCs w:val="16"/>
        </w:rPr>
        <w:t>www.mimmocorrado.it</w:t>
      </w:r>
    </w:hyperlink>
    <w:r w:rsidRPr="00B92D1A">
      <w:rPr>
        <w:rFonts w:ascii="Comic Sans MS" w:hAnsi="Comic Sans MS" w:cs="Comic Sans MS"/>
        <w:noProof/>
        <w:color w:val="808080"/>
        <w:sz w:val="16"/>
        <w:szCs w:val="16"/>
      </w:rPr>
      <w:t xml:space="preserve">                                                                                  </w:t>
    </w:r>
    <w:r w:rsidR="004F7B6C" w:rsidRPr="00B92D1A">
      <w:rPr>
        <w:rFonts w:ascii="Comic Sans MS" w:hAnsi="Comic Sans MS" w:cs="Comic Sans MS"/>
        <w:noProof/>
        <w:color w:val="808080"/>
        <w:sz w:val="16"/>
        <w:szCs w:val="16"/>
      </w:rPr>
      <w:fldChar w:fldCharType="begin"/>
    </w:r>
    <w:r w:rsidRPr="00B92D1A">
      <w:rPr>
        <w:rFonts w:ascii="Comic Sans MS" w:hAnsi="Comic Sans MS" w:cs="Comic Sans MS"/>
        <w:noProof/>
        <w:color w:val="808080"/>
        <w:sz w:val="16"/>
        <w:szCs w:val="16"/>
      </w:rPr>
      <w:instrText xml:space="preserve"> PAGE </w:instrText>
    </w:r>
    <w:r w:rsidR="004F7B6C" w:rsidRPr="00B92D1A">
      <w:rPr>
        <w:rFonts w:ascii="Comic Sans MS" w:hAnsi="Comic Sans MS" w:cs="Comic Sans MS"/>
        <w:noProof/>
        <w:color w:val="808080"/>
        <w:sz w:val="16"/>
        <w:szCs w:val="16"/>
      </w:rPr>
      <w:fldChar w:fldCharType="separate"/>
    </w:r>
    <w:r w:rsidR="009A1FC4">
      <w:rPr>
        <w:rFonts w:ascii="Comic Sans MS" w:hAnsi="Comic Sans MS" w:cs="Comic Sans MS"/>
        <w:noProof/>
        <w:color w:val="808080"/>
        <w:sz w:val="16"/>
        <w:szCs w:val="16"/>
      </w:rPr>
      <w:t>1</w:t>
    </w:r>
    <w:r w:rsidR="004F7B6C" w:rsidRPr="00B92D1A">
      <w:rPr>
        <w:rFonts w:ascii="Comic Sans MS" w:hAnsi="Comic Sans MS" w:cs="Comic Sans MS"/>
        <w:noProof/>
        <w:color w:val="808080"/>
        <w:sz w:val="16"/>
        <w:szCs w:val="16"/>
      </w:rPr>
      <w:fldChar w:fldCharType="end"/>
    </w:r>
    <w:r w:rsidRPr="00B92D1A">
      <w:rPr>
        <w:rFonts w:ascii="Comic Sans MS" w:hAnsi="Comic Sans MS" w:cs="Comic Sans MS"/>
        <w:noProof/>
        <w:color w:val="808080"/>
        <w:sz w:val="16"/>
        <w:szCs w:val="16"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9ED" w:rsidRDefault="004B79ED">
      <w:r>
        <w:separator/>
      </w:r>
    </w:p>
  </w:footnote>
  <w:footnote w:type="continuationSeparator" w:id="0">
    <w:p w:rsidR="004B79ED" w:rsidRDefault="004B79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.15pt;height:9.15pt" o:bullet="t">
        <v:imagedata r:id="rId1" o:title="BD14755_"/>
      </v:shape>
    </w:pict>
  </w:numPicBullet>
  <w:abstractNum w:abstractNumId="0">
    <w:nsid w:val="FFFFFF82"/>
    <w:multiLevelType w:val="singleLevel"/>
    <w:tmpl w:val="FB5A3C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14A95D7E"/>
    <w:multiLevelType w:val="hybridMultilevel"/>
    <w:tmpl w:val="2EF24D26"/>
    <w:lvl w:ilvl="0" w:tplc="27925F8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9F566A"/>
    <w:multiLevelType w:val="hybridMultilevel"/>
    <w:tmpl w:val="47B6667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9C3F0A"/>
    <w:multiLevelType w:val="hybridMultilevel"/>
    <w:tmpl w:val="47B6667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136F3E"/>
    <w:multiLevelType w:val="hybridMultilevel"/>
    <w:tmpl w:val="DCAAE558"/>
    <w:lvl w:ilvl="0" w:tplc="AE069E50">
      <w:start w:val="2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5">
    <w:nsid w:val="35942D57"/>
    <w:multiLevelType w:val="hybridMultilevel"/>
    <w:tmpl w:val="47B6667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14547"/>
    <w:multiLevelType w:val="hybridMultilevel"/>
    <w:tmpl w:val="ED42C17C"/>
    <w:lvl w:ilvl="0" w:tplc="63447CD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797DB4"/>
    <w:multiLevelType w:val="hybridMultilevel"/>
    <w:tmpl w:val="81148058"/>
    <w:lvl w:ilvl="0" w:tplc="63447CD4">
      <w:start w:val="1"/>
      <w:numFmt w:val="bullet"/>
      <w:lvlText w:val=""/>
      <w:lvlPicBulletId w:val="0"/>
      <w:lvlJc w:val="left"/>
      <w:pPr>
        <w:tabs>
          <w:tab w:val="num" w:pos="502"/>
        </w:tabs>
        <w:ind w:left="502" w:hanging="360"/>
      </w:pPr>
      <w:rPr>
        <w:rFonts w:ascii="Symbol" w:hAnsi="Symbol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8">
    <w:nsid w:val="4E9621AB"/>
    <w:multiLevelType w:val="hybridMultilevel"/>
    <w:tmpl w:val="A08EFE82"/>
    <w:lvl w:ilvl="0" w:tplc="63447CD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B760DC"/>
    <w:multiLevelType w:val="hybridMultilevel"/>
    <w:tmpl w:val="47B6667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B056DD"/>
    <w:multiLevelType w:val="hybridMultilevel"/>
    <w:tmpl w:val="2EF24D26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52E5171"/>
    <w:multiLevelType w:val="hybridMultilevel"/>
    <w:tmpl w:val="47FCF7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2"/>
  </w:num>
  <w:num w:numId="10">
    <w:abstractNumId w:val="3"/>
  </w:num>
  <w:num w:numId="11">
    <w:abstractNumId w:val="7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stylePaneFormatFilter w:val="3F01"/>
  <w:defaultTabStop w:val="708"/>
  <w:hyphenationZone w:val="283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25C71"/>
    <w:rsid w:val="00034925"/>
    <w:rsid w:val="0007293E"/>
    <w:rsid w:val="000A1883"/>
    <w:rsid w:val="000D1363"/>
    <w:rsid w:val="000E13D7"/>
    <w:rsid w:val="000E369F"/>
    <w:rsid w:val="000F72DE"/>
    <w:rsid w:val="00110C72"/>
    <w:rsid w:val="00111256"/>
    <w:rsid w:val="00124A6C"/>
    <w:rsid w:val="0012520C"/>
    <w:rsid w:val="00134220"/>
    <w:rsid w:val="00135906"/>
    <w:rsid w:val="00154D79"/>
    <w:rsid w:val="00184523"/>
    <w:rsid w:val="001903BB"/>
    <w:rsid w:val="001C150C"/>
    <w:rsid w:val="001E23A8"/>
    <w:rsid w:val="001E3ED9"/>
    <w:rsid w:val="001E7DC6"/>
    <w:rsid w:val="001F113A"/>
    <w:rsid w:val="001F43E5"/>
    <w:rsid w:val="001F51D2"/>
    <w:rsid w:val="001F6F81"/>
    <w:rsid w:val="00212630"/>
    <w:rsid w:val="00225C71"/>
    <w:rsid w:val="0025068D"/>
    <w:rsid w:val="002641A1"/>
    <w:rsid w:val="0029385A"/>
    <w:rsid w:val="002A7283"/>
    <w:rsid w:val="002C18D5"/>
    <w:rsid w:val="002D222B"/>
    <w:rsid w:val="002E5628"/>
    <w:rsid w:val="00307792"/>
    <w:rsid w:val="00321FAD"/>
    <w:rsid w:val="00326DF0"/>
    <w:rsid w:val="003273CE"/>
    <w:rsid w:val="003506C6"/>
    <w:rsid w:val="00364EC6"/>
    <w:rsid w:val="003952B6"/>
    <w:rsid w:val="003B0501"/>
    <w:rsid w:val="003B6043"/>
    <w:rsid w:val="003D7FBC"/>
    <w:rsid w:val="003E1A15"/>
    <w:rsid w:val="003F6BDB"/>
    <w:rsid w:val="00401F60"/>
    <w:rsid w:val="0041640B"/>
    <w:rsid w:val="00426E49"/>
    <w:rsid w:val="004514BE"/>
    <w:rsid w:val="00453F41"/>
    <w:rsid w:val="00456127"/>
    <w:rsid w:val="004752B8"/>
    <w:rsid w:val="004756EA"/>
    <w:rsid w:val="00492AC4"/>
    <w:rsid w:val="00493F19"/>
    <w:rsid w:val="00497FDC"/>
    <w:rsid w:val="004B2662"/>
    <w:rsid w:val="004B4355"/>
    <w:rsid w:val="004B79ED"/>
    <w:rsid w:val="004F1192"/>
    <w:rsid w:val="004F7B6C"/>
    <w:rsid w:val="00513894"/>
    <w:rsid w:val="005170DA"/>
    <w:rsid w:val="0052301B"/>
    <w:rsid w:val="005277FF"/>
    <w:rsid w:val="00531EB8"/>
    <w:rsid w:val="00556A7F"/>
    <w:rsid w:val="00561F8B"/>
    <w:rsid w:val="0057116D"/>
    <w:rsid w:val="005C0CB8"/>
    <w:rsid w:val="005D6ACA"/>
    <w:rsid w:val="005F0820"/>
    <w:rsid w:val="005F76F3"/>
    <w:rsid w:val="0060641F"/>
    <w:rsid w:val="006075CE"/>
    <w:rsid w:val="00611903"/>
    <w:rsid w:val="006144A7"/>
    <w:rsid w:val="006525F7"/>
    <w:rsid w:val="00666E08"/>
    <w:rsid w:val="0068162D"/>
    <w:rsid w:val="00683AD7"/>
    <w:rsid w:val="006B61A2"/>
    <w:rsid w:val="006C6D4E"/>
    <w:rsid w:val="006E098D"/>
    <w:rsid w:val="006F0C8D"/>
    <w:rsid w:val="007077B3"/>
    <w:rsid w:val="007158E2"/>
    <w:rsid w:val="00725EB4"/>
    <w:rsid w:val="00742080"/>
    <w:rsid w:val="00793C71"/>
    <w:rsid w:val="007964F4"/>
    <w:rsid w:val="007B4A7C"/>
    <w:rsid w:val="007C5CCD"/>
    <w:rsid w:val="007D0A1B"/>
    <w:rsid w:val="00802DB5"/>
    <w:rsid w:val="00806787"/>
    <w:rsid w:val="008104CC"/>
    <w:rsid w:val="00811093"/>
    <w:rsid w:val="00827079"/>
    <w:rsid w:val="00852A64"/>
    <w:rsid w:val="00862AD3"/>
    <w:rsid w:val="00867F74"/>
    <w:rsid w:val="00871610"/>
    <w:rsid w:val="00871D3D"/>
    <w:rsid w:val="00872E66"/>
    <w:rsid w:val="00873B39"/>
    <w:rsid w:val="008977C7"/>
    <w:rsid w:val="008C1646"/>
    <w:rsid w:val="008C7886"/>
    <w:rsid w:val="008F0284"/>
    <w:rsid w:val="008F60BF"/>
    <w:rsid w:val="008F6CB3"/>
    <w:rsid w:val="00906FC3"/>
    <w:rsid w:val="009161BA"/>
    <w:rsid w:val="00924EC4"/>
    <w:rsid w:val="009252E6"/>
    <w:rsid w:val="00941335"/>
    <w:rsid w:val="0098340D"/>
    <w:rsid w:val="009846CE"/>
    <w:rsid w:val="009979ED"/>
    <w:rsid w:val="009A1FC4"/>
    <w:rsid w:val="009D694A"/>
    <w:rsid w:val="00A24298"/>
    <w:rsid w:val="00A34358"/>
    <w:rsid w:val="00A424B1"/>
    <w:rsid w:val="00A43059"/>
    <w:rsid w:val="00A82F46"/>
    <w:rsid w:val="00A95311"/>
    <w:rsid w:val="00AD7F56"/>
    <w:rsid w:val="00AE0B23"/>
    <w:rsid w:val="00AF563A"/>
    <w:rsid w:val="00B16FC0"/>
    <w:rsid w:val="00B730D2"/>
    <w:rsid w:val="00B8535B"/>
    <w:rsid w:val="00B92D1A"/>
    <w:rsid w:val="00B956C5"/>
    <w:rsid w:val="00BA580F"/>
    <w:rsid w:val="00BB2A25"/>
    <w:rsid w:val="00BB359D"/>
    <w:rsid w:val="00BF202F"/>
    <w:rsid w:val="00C173D4"/>
    <w:rsid w:val="00C3010C"/>
    <w:rsid w:val="00C56818"/>
    <w:rsid w:val="00C6106E"/>
    <w:rsid w:val="00C70CC5"/>
    <w:rsid w:val="00C73085"/>
    <w:rsid w:val="00CA4B99"/>
    <w:rsid w:val="00CD44CF"/>
    <w:rsid w:val="00D1323F"/>
    <w:rsid w:val="00D16908"/>
    <w:rsid w:val="00D22691"/>
    <w:rsid w:val="00D33283"/>
    <w:rsid w:val="00D33833"/>
    <w:rsid w:val="00D40B7E"/>
    <w:rsid w:val="00D570A7"/>
    <w:rsid w:val="00D83B08"/>
    <w:rsid w:val="00D85E71"/>
    <w:rsid w:val="00DC6E3A"/>
    <w:rsid w:val="00DE5FF2"/>
    <w:rsid w:val="00E00756"/>
    <w:rsid w:val="00E624ED"/>
    <w:rsid w:val="00E84A4F"/>
    <w:rsid w:val="00EA3850"/>
    <w:rsid w:val="00EA3E7A"/>
    <w:rsid w:val="00EC4577"/>
    <w:rsid w:val="00ED25DA"/>
    <w:rsid w:val="00ED3528"/>
    <w:rsid w:val="00EE2C9D"/>
    <w:rsid w:val="00EE6944"/>
    <w:rsid w:val="00F070CC"/>
    <w:rsid w:val="00F13778"/>
    <w:rsid w:val="00F23B10"/>
    <w:rsid w:val="00F401AB"/>
    <w:rsid w:val="00F463C8"/>
    <w:rsid w:val="00F57AF5"/>
    <w:rsid w:val="00F64DAA"/>
    <w:rsid w:val="00F87588"/>
    <w:rsid w:val="00F87E7F"/>
    <w:rsid w:val="00F91E0F"/>
    <w:rsid w:val="00F93160"/>
    <w:rsid w:val="00FA1A28"/>
    <w:rsid w:val="00FA3B9B"/>
    <w:rsid w:val="00FB0492"/>
    <w:rsid w:val="00FF5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4"/>
        <o:entry new="6" old="5"/>
        <o:entry new="7" old="0"/>
        <o:entry new="8" old="0"/>
        <o:entry new="9" old="0"/>
        <o:entry new="10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72E66"/>
    <w:rPr>
      <w:sz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6127"/>
    <w:pPr>
      <w:spacing w:after="0" w:line="240" w:lineRule="auto"/>
      <w:jc w:val="center"/>
      <w:outlineLvl w:val="0"/>
    </w:pPr>
    <w:rPr>
      <w:smallCaps/>
      <w:spacing w:val="5"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56127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56127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56127"/>
    <w:pPr>
      <w:spacing w:before="240" w:after="0"/>
      <w:jc w:val="left"/>
      <w:outlineLvl w:val="3"/>
    </w:pPr>
    <w:rPr>
      <w:smallCaps/>
      <w:spacing w:val="10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56127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56127"/>
    <w:pPr>
      <w:spacing w:after="0"/>
      <w:jc w:val="left"/>
      <w:outlineLvl w:val="5"/>
    </w:pPr>
    <w:rPr>
      <w:smallCaps/>
      <w:color w:val="C0504D" w:themeColor="accent2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56127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56127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56127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802DB5"/>
    <w:pPr>
      <w:tabs>
        <w:tab w:val="center" w:pos="4819"/>
        <w:tab w:val="right" w:pos="9638"/>
      </w:tabs>
    </w:pPr>
  </w:style>
  <w:style w:type="paragraph" w:styleId="Corpodeltesto">
    <w:name w:val="Body Text"/>
    <w:basedOn w:val="Normale"/>
    <w:rsid w:val="00802DB5"/>
    <w:rPr>
      <w:iCs/>
      <w:color w:val="000080"/>
      <w:lang w:bidi="ar-SA"/>
    </w:rPr>
  </w:style>
  <w:style w:type="character" w:styleId="Collegamentoipertestuale">
    <w:name w:val="Hyperlink"/>
    <w:basedOn w:val="Carpredefinitoparagrafo"/>
    <w:rsid w:val="00802DB5"/>
    <w:rPr>
      <w:color w:val="0000FF"/>
      <w:u w:val="single"/>
    </w:rPr>
  </w:style>
  <w:style w:type="character" w:styleId="Numeropagina">
    <w:name w:val="page number"/>
    <w:basedOn w:val="Carpredefinitoparagrafo"/>
    <w:rsid w:val="00802DB5"/>
  </w:style>
  <w:style w:type="paragraph" w:styleId="Intestazione">
    <w:name w:val="header"/>
    <w:basedOn w:val="Normale"/>
    <w:rsid w:val="00802DB5"/>
    <w:pPr>
      <w:tabs>
        <w:tab w:val="center" w:pos="4819"/>
        <w:tab w:val="right" w:pos="9638"/>
      </w:tabs>
    </w:pPr>
    <w:rPr>
      <w:color w:val="000080"/>
      <w:lang w:bidi="ar-SA"/>
    </w:rPr>
  </w:style>
  <w:style w:type="paragraph" w:styleId="Corpodeltesto2">
    <w:name w:val="Body Text 2"/>
    <w:basedOn w:val="Normale"/>
    <w:rsid w:val="00802DB5"/>
    <w:pPr>
      <w:spacing w:after="120"/>
    </w:pPr>
  </w:style>
  <w:style w:type="character" w:styleId="Collegamentovisitato">
    <w:name w:val="FollowedHyperlink"/>
    <w:basedOn w:val="Carpredefinitoparagrafo"/>
    <w:rsid w:val="00802DB5"/>
    <w:rPr>
      <w:color w:val="800080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56127"/>
    <w:rPr>
      <w:smallCaps/>
      <w:spacing w:val="5"/>
      <w:sz w:val="28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56127"/>
    <w:rPr>
      <w:smallCaps/>
      <w:spacing w:val="5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56127"/>
    <w:rPr>
      <w:smallCaps/>
      <w:spacing w:val="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56127"/>
    <w:rPr>
      <w:smallCaps/>
      <w:spacing w:val="10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56127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56127"/>
    <w:rPr>
      <w:smallCaps/>
      <w:color w:val="C0504D" w:themeColor="accent2"/>
      <w:spacing w:val="5"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56127"/>
    <w:rPr>
      <w:b/>
      <w:smallCaps/>
      <w:color w:val="C0504D" w:themeColor="accent2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56127"/>
    <w:rPr>
      <w:b/>
      <w:i/>
      <w:smallCaps/>
      <w:color w:val="943634" w:themeColor="accent2" w:themeShade="BF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56127"/>
    <w:rPr>
      <w:b/>
      <w:i/>
      <w:smallCaps/>
      <w:color w:val="622423" w:themeColor="accent2" w:themeShade="7F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456127"/>
    <w:rPr>
      <w:b/>
      <w:bCs/>
      <w:caps/>
      <w:sz w:val="16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56127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456127"/>
    <w:rPr>
      <w:smallCaps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56127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56127"/>
    <w:rPr>
      <w:rFonts w:asciiTheme="majorHAnsi" w:eastAsiaTheme="majorEastAsia" w:hAnsiTheme="majorHAnsi" w:cstheme="majorBidi"/>
      <w:szCs w:val="22"/>
    </w:rPr>
  </w:style>
  <w:style w:type="character" w:styleId="Enfasigrassetto">
    <w:name w:val="Strong"/>
    <w:uiPriority w:val="22"/>
    <w:qFormat/>
    <w:rsid w:val="00456127"/>
    <w:rPr>
      <w:b/>
      <w:color w:val="C0504D" w:themeColor="accent2"/>
    </w:rPr>
  </w:style>
  <w:style w:type="character" w:styleId="Enfasicorsivo">
    <w:name w:val="Emphasis"/>
    <w:uiPriority w:val="20"/>
    <w:qFormat/>
    <w:rsid w:val="00456127"/>
    <w:rPr>
      <w:b/>
      <w:i/>
      <w:spacing w:val="10"/>
    </w:rPr>
  </w:style>
  <w:style w:type="paragraph" w:styleId="Nessunaspaziatura">
    <w:name w:val="No Spacing"/>
    <w:basedOn w:val="Normale"/>
    <w:link w:val="NessunaspaziaturaCarattere"/>
    <w:uiPriority w:val="1"/>
    <w:qFormat/>
    <w:rsid w:val="00456127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456127"/>
  </w:style>
  <w:style w:type="paragraph" w:styleId="Paragrafoelenco">
    <w:name w:val="List Paragraph"/>
    <w:basedOn w:val="Normale"/>
    <w:uiPriority w:val="34"/>
    <w:qFormat/>
    <w:rsid w:val="00456127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456127"/>
    <w:rPr>
      <w:i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56127"/>
    <w:rPr>
      <w:i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56127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56127"/>
    <w:rPr>
      <w:b/>
      <w:i/>
      <w:color w:val="FFFFFF" w:themeColor="background1"/>
      <w:shd w:val="clear" w:color="auto" w:fill="C0504D" w:themeFill="accent2"/>
    </w:rPr>
  </w:style>
  <w:style w:type="character" w:styleId="Enfasidelicata">
    <w:name w:val="Subtle Emphasis"/>
    <w:uiPriority w:val="19"/>
    <w:qFormat/>
    <w:rsid w:val="00872E66"/>
    <w:rPr>
      <w:b/>
      <w:i/>
      <w:sz w:val="24"/>
    </w:rPr>
  </w:style>
  <w:style w:type="character" w:styleId="Enfasiintensa">
    <w:name w:val="Intense Emphasis"/>
    <w:uiPriority w:val="21"/>
    <w:qFormat/>
    <w:rsid w:val="00456127"/>
    <w:rPr>
      <w:b/>
      <w:i/>
      <w:color w:val="C0504D" w:themeColor="accent2"/>
      <w:spacing w:val="10"/>
    </w:rPr>
  </w:style>
  <w:style w:type="character" w:styleId="Riferimentodelicato">
    <w:name w:val="Subtle Reference"/>
    <w:uiPriority w:val="31"/>
    <w:qFormat/>
    <w:rsid w:val="00456127"/>
    <w:rPr>
      <w:b/>
    </w:rPr>
  </w:style>
  <w:style w:type="character" w:styleId="Riferimentointenso">
    <w:name w:val="Intense Reference"/>
    <w:uiPriority w:val="32"/>
    <w:qFormat/>
    <w:rsid w:val="00456127"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uiPriority w:val="33"/>
    <w:qFormat/>
    <w:rsid w:val="006F0C8D"/>
    <w:rPr>
      <w:rFonts w:ascii="Arial" w:eastAsiaTheme="majorEastAsia" w:hAnsi="Arial" w:cstheme="majorBidi"/>
      <w:i/>
      <w:iCs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456127"/>
    <w:pPr>
      <w:outlineLvl w:val="9"/>
    </w:pPr>
  </w:style>
  <w:style w:type="character" w:styleId="Testosegnaposto">
    <w:name w:val="Placeholder Text"/>
    <w:basedOn w:val="Carpredefinitoparagrafo"/>
    <w:uiPriority w:val="99"/>
    <w:semiHidden/>
    <w:rsid w:val="002E5628"/>
    <w:rPr>
      <w:color w:val="808080"/>
    </w:rPr>
  </w:style>
  <w:style w:type="paragraph" w:styleId="Testofumetto">
    <w:name w:val="Balloon Text"/>
    <w:basedOn w:val="Normale"/>
    <w:link w:val="TestofumettoCarattere"/>
    <w:rsid w:val="002E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2E5628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4B43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empio">
    <w:name w:val="Esempio"/>
    <w:basedOn w:val="Normale"/>
    <w:qFormat/>
    <w:rsid w:val="00B8535B"/>
    <w:pPr>
      <w:spacing w:after="120" w:line="240" w:lineRule="auto"/>
    </w:pPr>
    <w:rPr>
      <w:color w:val="7F7F7F" w:themeColor="text1" w:themeTint="80"/>
      <w:lang w:val="it-IT"/>
    </w:rPr>
  </w:style>
  <w:style w:type="paragraph" w:customStyle="1" w:styleId="Stile1">
    <w:name w:val="Stile1"/>
    <w:basedOn w:val="Normale"/>
    <w:link w:val="Stile1Carattere"/>
    <w:qFormat/>
    <w:rsid w:val="00154D79"/>
    <w:pPr>
      <w:spacing w:after="120" w:line="240" w:lineRule="auto"/>
    </w:pPr>
    <w:rPr>
      <w:rFonts w:ascii="Times New Roman" w:hAnsi="Times New Roman" w:cs="Times New Roman"/>
      <w:i/>
      <w:szCs w:val="22"/>
      <w:lang w:val="it-IT"/>
    </w:rPr>
  </w:style>
  <w:style w:type="character" w:customStyle="1" w:styleId="Stile1Carattere">
    <w:name w:val="Stile1 Carattere"/>
    <w:basedOn w:val="Carpredefinitoparagrafo"/>
    <w:link w:val="Stile1"/>
    <w:rsid w:val="00154D79"/>
    <w:rPr>
      <w:rFonts w:ascii="Times New Roman" w:hAnsi="Times New Roman" w:cs="Times New Roman"/>
      <w:i/>
      <w:sz w:val="22"/>
      <w:szCs w:val="22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6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mmocorrado.i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54BD18B-1194-4AD2-8DEF-ED831FC15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SCOMPOSIZIONE IN FATTORI DI UN POLINOMIO</vt:lpstr>
    </vt:vector>
  </TitlesOfParts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SCOMPOSIZIONE IN FATTORI DI UN POLINOMIO</dc:title>
  <dc:creator>Mimmo Corrado</dc:creator>
  <cp:lastModifiedBy>m</cp:lastModifiedBy>
  <cp:revision>4</cp:revision>
  <cp:lastPrinted>2011-04-08T22:23:00Z</cp:lastPrinted>
  <dcterms:created xsi:type="dcterms:W3CDTF">2011-05-15T20:38:00Z</dcterms:created>
  <dcterms:modified xsi:type="dcterms:W3CDTF">2011-05-15T20:39:00Z</dcterms:modified>
</cp:coreProperties>
</file>